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ageBreakBefore w:val="0"/>
        <w:rPr/>
      </w:pPr>
      <w:r w:rsidDel="00000000" w:rsidR="00000000" w:rsidRPr="00000000">
        <w:rPr/>
        <w:drawing>
          <wp:inline distB="0" distT="0" distL="0" distR="0">
            <wp:extent cx="5943600" cy="3341370"/>
            <wp:effectExtent b="0" l="0" r="0" t="0"/>
            <wp:docPr id="10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ageBreakBefore w:val="0"/>
        <w:rPr/>
      </w:pPr>
      <w:r w:rsidDel="00000000" w:rsidR="00000000" w:rsidRPr="00000000">
        <w:rPr/>
        <w:drawing>
          <wp:inline distB="0" distT="0" distL="0" distR="0">
            <wp:extent cx="5943600" cy="3341370"/>
            <wp:effectExtent b="0" l="0" r="0" t="0"/>
            <wp:docPr id="12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pageBreakBefore w:val="0"/>
        <w:rPr/>
      </w:pPr>
      <w:r w:rsidDel="00000000" w:rsidR="00000000" w:rsidRPr="00000000">
        <w:rPr/>
        <w:drawing>
          <wp:inline distB="0" distT="0" distL="0" distR="0">
            <wp:extent cx="5943600" cy="3341370"/>
            <wp:effectExtent b="0" l="0" r="0" t="0"/>
            <wp:docPr id="1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pageBreakBefore w:val="0"/>
        <w:rPr/>
      </w:pPr>
      <w:r w:rsidDel="00000000" w:rsidR="00000000" w:rsidRPr="00000000">
        <w:rPr>
          <w:rtl w:val="0"/>
        </w:rPr>
        <w:t xml:space="preserve">Download 2</w:t>
      </w:r>
      <w:r w:rsidDel="00000000" w:rsidR="00000000" w:rsidRPr="00000000">
        <w:rPr>
          <w:vertAlign w:val="superscript"/>
          <w:rtl w:val="0"/>
        </w:rPr>
        <w:t xml:space="preserve">nd</w:t>
      </w:r>
      <w:r w:rsidDel="00000000" w:rsidR="00000000" w:rsidRPr="00000000">
        <w:rPr>
          <w:rtl w:val="0"/>
        </w:rPr>
        <w:t xml:space="preserve"> one</w:t>
      </w:r>
    </w:p>
    <w:p w:rsidR="00000000" w:rsidDel="00000000" w:rsidP="00000000" w:rsidRDefault="00000000" w:rsidRPr="00000000" w14:paraId="00000008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pageBreakBefore w:val="0"/>
        <w:rPr/>
      </w:pPr>
      <w:r w:rsidDel="00000000" w:rsidR="00000000" w:rsidRPr="00000000">
        <w:rPr/>
        <w:drawing>
          <wp:inline distB="0" distT="0" distL="0" distR="0">
            <wp:extent cx="5943600" cy="3341370"/>
            <wp:effectExtent b="0" l="0" r="0" t="0"/>
            <wp:docPr id="14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pageBreakBefore w:val="0"/>
        <w:rPr/>
      </w:pPr>
      <w:r w:rsidDel="00000000" w:rsidR="00000000" w:rsidRPr="00000000">
        <w:rPr>
          <w:rtl w:val="0"/>
        </w:rPr>
        <w:t xml:space="preserve">Connect to Internet</w:t>
      </w:r>
    </w:p>
    <w:p w:rsidR="00000000" w:rsidDel="00000000" w:rsidP="00000000" w:rsidRDefault="00000000" w:rsidRPr="00000000" w14:paraId="0000000C">
      <w:pPr>
        <w:pageBreakBefore w:val="0"/>
        <w:rPr/>
      </w:pPr>
      <w:r w:rsidDel="00000000" w:rsidR="00000000" w:rsidRPr="00000000">
        <w:rPr/>
        <w:drawing>
          <wp:inline distB="0" distT="0" distL="0" distR="0">
            <wp:extent cx="5943600" cy="3341370"/>
            <wp:effectExtent b="0" l="0" r="0" t="0"/>
            <wp:docPr id="13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pageBreakBefore w:val="0"/>
        <w:rPr/>
      </w:pPr>
      <w:r w:rsidDel="00000000" w:rsidR="00000000" w:rsidRPr="00000000">
        <w:rPr>
          <w:rtl w:val="0"/>
        </w:rPr>
        <w:t xml:space="preserve">Developer Default</w:t>
      </w:r>
    </w:p>
    <w:p w:rsidR="00000000" w:rsidDel="00000000" w:rsidP="00000000" w:rsidRDefault="00000000" w:rsidRPr="00000000" w14:paraId="0000000F">
      <w:pPr>
        <w:pageBreakBefore w:val="0"/>
        <w:rPr/>
      </w:pPr>
      <w:r w:rsidDel="00000000" w:rsidR="00000000" w:rsidRPr="00000000">
        <w:rPr/>
        <w:drawing>
          <wp:inline distB="0" distT="0" distL="0" distR="0">
            <wp:extent cx="5943600" cy="3341370"/>
            <wp:effectExtent b="0" l="0" r="0" t="0"/>
            <wp:docPr id="16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pageBreakBefore w:val="0"/>
        <w:rPr/>
      </w:pPr>
      <w:r w:rsidDel="00000000" w:rsidR="00000000" w:rsidRPr="00000000">
        <w:rPr>
          <w:rtl w:val="0"/>
        </w:rPr>
        <w:t xml:space="preserve">Click on Next</w:t>
      </w:r>
    </w:p>
    <w:p w:rsidR="00000000" w:rsidDel="00000000" w:rsidP="00000000" w:rsidRDefault="00000000" w:rsidRPr="00000000" w14:paraId="00000012">
      <w:pPr>
        <w:pageBreakBefore w:val="0"/>
        <w:rPr/>
      </w:pPr>
      <w:r w:rsidDel="00000000" w:rsidR="00000000" w:rsidRPr="00000000">
        <w:rPr/>
        <w:drawing>
          <wp:inline distB="0" distT="0" distL="0" distR="0">
            <wp:extent cx="5943600" cy="3341370"/>
            <wp:effectExtent b="0" l="0" r="0" t="0"/>
            <wp:docPr id="15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pageBreakBefore w:val="0"/>
        <w:rPr/>
      </w:pPr>
      <w:r w:rsidDel="00000000" w:rsidR="00000000" w:rsidRPr="00000000">
        <w:rPr>
          <w:rtl w:val="0"/>
        </w:rPr>
        <w:t xml:space="preserve">After everything gets installed , Click on Next</w:t>
      </w:r>
    </w:p>
    <w:p w:rsidR="00000000" w:rsidDel="00000000" w:rsidP="00000000" w:rsidRDefault="00000000" w:rsidRPr="00000000" w14:paraId="00000015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pageBreakBefore w:val="0"/>
        <w:rPr/>
      </w:pPr>
      <w:r w:rsidDel="00000000" w:rsidR="00000000" w:rsidRPr="00000000">
        <w:rPr/>
        <w:drawing>
          <wp:inline distB="0" distT="0" distL="0" distR="0">
            <wp:extent cx="5943600" cy="3341370"/>
            <wp:effectExtent b="0" l="0" r="0" t="0"/>
            <wp:docPr id="18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pageBreakBefore w:val="0"/>
        <w:rPr/>
      </w:pPr>
      <w:r w:rsidDel="00000000" w:rsidR="00000000" w:rsidRPr="00000000">
        <w:rPr>
          <w:rtl w:val="0"/>
        </w:rPr>
        <w:t xml:space="preserve">After everything is done, Click on Execute button</w:t>
      </w:r>
    </w:p>
    <w:p w:rsidR="00000000" w:rsidDel="00000000" w:rsidP="00000000" w:rsidRDefault="00000000" w:rsidRPr="00000000" w14:paraId="00000018">
      <w:pPr>
        <w:pageBreakBefore w:val="0"/>
        <w:rPr/>
      </w:pPr>
      <w:r w:rsidDel="00000000" w:rsidR="00000000" w:rsidRPr="00000000">
        <w:rPr/>
        <w:drawing>
          <wp:inline distB="0" distT="0" distL="0" distR="0">
            <wp:extent cx="5943600" cy="3341370"/>
            <wp:effectExtent b="0" l="0" r="0" t="0"/>
            <wp:docPr id="17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ageBreakBefore w:val="0"/>
        <w:rPr/>
      </w:pPr>
      <w:r w:rsidDel="00000000" w:rsidR="00000000" w:rsidRPr="00000000">
        <w:rPr>
          <w:rtl w:val="0"/>
        </w:rPr>
        <w:t xml:space="preserve">After Execute button</w:t>
      </w:r>
    </w:p>
    <w:p w:rsidR="00000000" w:rsidDel="00000000" w:rsidP="00000000" w:rsidRDefault="00000000" w:rsidRPr="00000000" w14:paraId="0000001B">
      <w:pPr>
        <w:pageBreakBefore w:val="0"/>
        <w:rPr/>
      </w:pPr>
      <w:r w:rsidDel="00000000" w:rsidR="00000000" w:rsidRPr="00000000">
        <w:rPr/>
        <w:drawing>
          <wp:inline distB="0" distT="0" distL="0" distR="0">
            <wp:extent cx="5943600" cy="3341370"/>
            <wp:effectExtent b="0" l="0" r="0" t="0"/>
            <wp:docPr id="21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pageBreakBefore w:val="0"/>
        <w:rPr/>
      </w:pPr>
      <w:r w:rsidDel="00000000" w:rsidR="00000000" w:rsidRPr="00000000">
        <w:rPr>
          <w:rtl w:val="0"/>
        </w:rPr>
        <w:t xml:space="preserve">We can connect to the MySQL server only by providing credentials</w:t>
      </w:r>
    </w:p>
    <w:p w:rsidR="00000000" w:rsidDel="00000000" w:rsidP="00000000" w:rsidRDefault="00000000" w:rsidRPr="00000000" w14:paraId="0000001E">
      <w:pPr>
        <w:pageBreakBefore w:val="0"/>
        <w:rPr/>
      </w:pPr>
      <w:r w:rsidDel="00000000" w:rsidR="00000000" w:rsidRPr="00000000">
        <w:rPr>
          <w:rtl w:val="0"/>
        </w:rPr>
        <w:t xml:space="preserve">By default the user name would be: root</w:t>
      </w:r>
    </w:p>
    <w:p w:rsidR="00000000" w:rsidDel="00000000" w:rsidP="00000000" w:rsidRDefault="00000000" w:rsidRPr="00000000" w14:paraId="0000001F">
      <w:pPr>
        <w:pageBreakBefore w:val="0"/>
        <w:rPr/>
      </w:pPr>
      <w:r w:rsidDel="00000000" w:rsidR="00000000" w:rsidRPr="00000000">
        <w:rPr>
          <w:rtl w:val="0"/>
        </w:rPr>
        <w:t xml:space="preserve">Need to remember password forever</w:t>
      </w:r>
    </w:p>
    <w:p w:rsidR="00000000" w:rsidDel="00000000" w:rsidP="00000000" w:rsidRDefault="00000000" w:rsidRPr="00000000" w14:paraId="00000020">
      <w:pPr>
        <w:pageBreakBefore w:val="0"/>
        <w:rPr/>
      </w:pPr>
      <w:r w:rsidDel="00000000" w:rsidR="00000000" w:rsidRPr="00000000">
        <w:rPr>
          <w:rtl w:val="0"/>
        </w:rPr>
        <w:t xml:space="preserve">Give password details</w:t>
      </w:r>
    </w:p>
    <w:p w:rsidR="00000000" w:rsidDel="00000000" w:rsidP="00000000" w:rsidRDefault="00000000" w:rsidRPr="00000000" w14:paraId="00000021">
      <w:pPr>
        <w:pageBreakBefore w:val="0"/>
        <w:rPr/>
      </w:pPr>
      <w:r w:rsidDel="00000000" w:rsidR="00000000" w:rsidRPr="00000000">
        <w:rPr>
          <w:rtl w:val="0"/>
        </w:rPr>
        <w:t xml:space="preserve">It may ask you to provide local host code : 3306</w:t>
      </w:r>
    </w:p>
    <w:p w:rsidR="00000000" w:rsidDel="00000000" w:rsidP="00000000" w:rsidRDefault="00000000" w:rsidRPr="00000000" w14:paraId="00000022">
      <w:pPr>
        <w:pageBreakBefore w:val="0"/>
        <w:rPr/>
      </w:pPr>
      <w:r w:rsidDel="00000000" w:rsidR="00000000" w:rsidRPr="00000000">
        <w:rPr>
          <w:rtl w:val="0"/>
        </w:rPr>
        <w:t xml:space="preserve">Just provide the inputs and click Next</w:t>
      </w:r>
    </w:p>
    <w:p w:rsidR="00000000" w:rsidDel="00000000" w:rsidP="00000000" w:rsidRDefault="00000000" w:rsidRPr="00000000" w14:paraId="00000023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pageBreakBefore w:val="0"/>
        <w:rPr/>
      </w:pPr>
      <w:r w:rsidDel="00000000" w:rsidR="00000000" w:rsidRPr="00000000">
        <w:rPr/>
        <w:drawing>
          <wp:inline distB="0" distT="0" distL="0" distR="0">
            <wp:extent cx="5943600" cy="3341370"/>
            <wp:effectExtent b="0" l="0" r="0" t="0"/>
            <wp:docPr id="19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pageBreakBefore w:val="0"/>
        <w:rPr/>
      </w:pPr>
      <w:r w:rsidDel="00000000" w:rsidR="00000000" w:rsidRPr="00000000">
        <w:rPr>
          <w:rtl w:val="0"/>
        </w:rPr>
        <w:t xml:space="preserve">Click Finish</w:t>
      </w:r>
    </w:p>
    <w:p w:rsidR="00000000" w:rsidDel="00000000" w:rsidP="00000000" w:rsidRDefault="00000000" w:rsidRPr="00000000" w14:paraId="00000026">
      <w:pPr>
        <w:pageBreakBefore w:val="0"/>
        <w:rPr/>
      </w:pPr>
      <w:r w:rsidDel="00000000" w:rsidR="00000000" w:rsidRPr="00000000">
        <w:rPr>
          <w:rtl w:val="0"/>
        </w:rPr>
        <w:t xml:space="preserve">Now we are ready with MySQL editor </w:t>
      </w:r>
    </w:p>
    <w:p w:rsidR="00000000" w:rsidDel="00000000" w:rsidP="00000000" w:rsidRDefault="00000000" w:rsidRPr="00000000" w14:paraId="00000027">
      <w:pPr>
        <w:pageBreakBefore w:val="0"/>
        <w:rPr/>
      </w:pPr>
      <w:r w:rsidDel="00000000" w:rsidR="00000000" w:rsidRPr="00000000">
        <w:rPr>
          <w:rtl w:val="0"/>
        </w:rPr>
        <w:t xml:space="preserve">Once it’s installed , Go to C:// Drive </w:t>
      </w:r>
    </w:p>
    <w:p w:rsidR="00000000" w:rsidDel="00000000" w:rsidP="00000000" w:rsidRDefault="00000000" w:rsidRPr="00000000" w14:paraId="00000028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pageBreakBefore w:val="0"/>
        <w:rPr/>
      </w:pPr>
      <w:r w:rsidDel="00000000" w:rsidR="00000000" w:rsidRPr="00000000">
        <w:rPr/>
        <w:drawing>
          <wp:inline distB="0" distT="0" distL="0" distR="0">
            <wp:extent cx="5943600" cy="3341370"/>
            <wp:effectExtent b="0" l="0" r="0" t="0"/>
            <wp:docPr id="20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pageBreakBefore w:val="0"/>
        <w:rPr/>
      </w:pPr>
      <w:r w:rsidDel="00000000" w:rsidR="00000000" w:rsidRPr="00000000">
        <w:rPr/>
        <w:drawing>
          <wp:inline distB="0" distT="0" distL="0" distR="0">
            <wp:extent cx="5943600" cy="3341370"/>
            <wp:effectExtent b="0" l="0" r="0" t="0"/>
            <wp:docPr id="22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pageBreakBefore w:val="0"/>
        <w:rPr/>
      </w:pPr>
      <w:r w:rsidDel="00000000" w:rsidR="00000000" w:rsidRPr="00000000">
        <w:rPr>
          <w:rtl w:val="0"/>
        </w:rPr>
        <w:t xml:space="preserve">We are interested in MySQL Workbench 6.2 CE – Click on it</w:t>
      </w:r>
    </w:p>
    <w:p w:rsidR="00000000" w:rsidDel="00000000" w:rsidP="00000000" w:rsidRDefault="00000000" w:rsidRPr="00000000" w14:paraId="0000002E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pageBreakBefore w:val="0"/>
        <w:rPr/>
      </w:pPr>
      <w:r w:rsidDel="00000000" w:rsidR="00000000" w:rsidRPr="00000000">
        <w:rPr>
          <w:rtl w:val="0"/>
        </w:rPr>
        <w:t xml:space="preserve">Then Click on MySQL WorkBench exe , </w:t>
      </w:r>
    </w:p>
    <w:p w:rsidR="00000000" w:rsidDel="00000000" w:rsidP="00000000" w:rsidRDefault="00000000" w:rsidRPr="00000000" w14:paraId="00000030">
      <w:pPr>
        <w:pageBreakBefore w:val="0"/>
        <w:rPr/>
      </w:pPr>
      <w:r w:rsidDel="00000000" w:rsidR="00000000" w:rsidRPr="00000000">
        <w:rPr/>
        <w:drawing>
          <wp:inline distB="0" distT="0" distL="0" distR="0">
            <wp:extent cx="5943600" cy="3341370"/>
            <wp:effectExtent b="0" l="0" r="0" t="0"/>
            <wp:docPr id="23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pageBreakBefore w:val="0"/>
        <w:rPr/>
      </w:pPr>
      <w:r w:rsidDel="00000000" w:rsidR="00000000" w:rsidRPr="00000000">
        <w:rPr>
          <w:rtl w:val="0"/>
        </w:rPr>
        <w:t xml:space="preserve">Double Click and you will get next screen</w:t>
      </w:r>
    </w:p>
    <w:p w:rsidR="00000000" w:rsidDel="00000000" w:rsidP="00000000" w:rsidRDefault="00000000" w:rsidRPr="00000000" w14:paraId="00000032">
      <w:pPr>
        <w:pageBreakBefore w:val="0"/>
        <w:rPr/>
      </w:pPr>
      <w:r w:rsidDel="00000000" w:rsidR="00000000" w:rsidRPr="00000000">
        <w:rPr/>
        <w:drawing>
          <wp:inline distB="0" distT="0" distL="0" distR="0">
            <wp:extent cx="5943600" cy="3341370"/>
            <wp:effectExtent b="0" l="0" r="0" t="0"/>
            <wp:docPr id="24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pageBreakBefore w:val="0"/>
        <w:rPr/>
      </w:pPr>
      <w:r w:rsidDel="00000000" w:rsidR="00000000" w:rsidRPr="00000000">
        <w:rPr>
          <w:rtl w:val="0"/>
        </w:rPr>
        <w:t xml:space="preserve">MySQL server will be installed at the time of installation we need to worry to install anything again</w:t>
      </w:r>
    </w:p>
    <w:p w:rsidR="00000000" w:rsidDel="00000000" w:rsidP="00000000" w:rsidRDefault="00000000" w:rsidRPr="00000000" w14:paraId="00000035">
      <w:pPr>
        <w:pageBreakBefore w:val="0"/>
        <w:rPr/>
      </w:pPr>
      <w:r w:rsidDel="00000000" w:rsidR="00000000" w:rsidRPr="00000000">
        <w:rPr>
          <w:rtl w:val="0"/>
        </w:rPr>
        <w:t xml:space="preserve">Now need to double click on Local Instance MySQL56</w:t>
      </w:r>
    </w:p>
    <w:p w:rsidR="00000000" w:rsidDel="00000000" w:rsidP="00000000" w:rsidRDefault="00000000" w:rsidRPr="00000000" w14:paraId="00000036">
      <w:pPr>
        <w:pageBreakBefore w:val="0"/>
        <w:rPr/>
      </w:pPr>
      <w:r w:rsidDel="00000000" w:rsidR="00000000" w:rsidRPr="00000000">
        <w:rPr/>
        <w:drawing>
          <wp:inline distB="0" distT="0" distL="0" distR="0">
            <wp:extent cx="5943600" cy="3341370"/>
            <wp:effectExtent b="0" l="0" r="0" t="0"/>
            <wp:docPr id="25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pageBreakBefore w:val="0"/>
        <w:rPr/>
      </w:pPr>
      <w:r w:rsidDel="00000000" w:rsidR="00000000" w:rsidRPr="00000000">
        <w:rPr/>
        <w:drawing>
          <wp:inline distB="0" distT="0" distL="0" distR="0">
            <wp:extent cx="5943600" cy="3341370"/>
            <wp:effectExtent b="0" l="0" r="0" t="0"/>
            <wp:docPr id="26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pageBreakBefore w:val="0"/>
        <w:rPr/>
      </w:pPr>
      <w:r w:rsidDel="00000000" w:rsidR="00000000" w:rsidRPr="00000000">
        <w:rPr>
          <w:rtl w:val="0"/>
        </w:rPr>
        <w:t xml:space="preserve">Need to provide password: root</w:t>
      </w:r>
    </w:p>
    <w:p w:rsidR="00000000" w:rsidDel="00000000" w:rsidP="00000000" w:rsidRDefault="00000000" w:rsidRPr="00000000" w14:paraId="0000003B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pageBreakBefore w:val="0"/>
        <w:rPr/>
      </w:pPr>
      <w:r w:rsidDel="00000000" w:rsidR="00000000" w:rsidRPr="00000000">
        <w:rPr/>
        <w:drawing>
          <wp:inline distB="0" distT="0" distL="0" distR="0">
            <wp:extent cx="5943600" cy="3341370"/>
            <wp:effectExtent b="0" l="0" r="0" t="0"/>
            <wp:docPr id="27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pageBreakBefore w:val="0"/>
        <w:rPr/>
      </w:pPr>
      <w:r w:rsidDel="00000000" w:rsidR="00000000" w:rsidRPr="00000000">
        <w:rPr/>
        <w:drawing>
          <wp:inline distB="0" distT="0" distL="0" distR="0">
            <wp:extent cx="5943600" cy="3341370"/>
            <wp:effectExtent b="0" l="0" r="0" t="0"/>
            <wp:docPr id="28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pageBreakBefore w:val="0"/>
        <w:rPr/>
      </w:pPr>
      <w:r w:rsidDel="00000000" w:rsidR="00000000" w:rsidRPr="00000000">
        <w:rPr/>
        <w:drawing>
          <wp:inline distB="0" distT="0" distL="0" distR="0">
            <wp:extent cx="5943600" cy="3341370"/>
            <wp:effectExtent b="0" l="0" r="0" t="0"/>
            <wp:docPr id="29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pageBreakBefore w:val="0"/>
        <w:rPr/>
      </w:pPr>
      <w:r w:rsidDel="00000000" w:rsidR="00000000" w:rsidRPr="00000000">
        <w:rPr/>
        <w:drawing>
          <wp:inline distB="0" distT="0" distL="0" distR="0">
            <wp:extent cx="5943600" cy="3341370"/>
            <wp:effectExtent b="0" l="0" r="0" t="0"/>
            <wp:docPr id="1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pageBreakBefore w:val="0"/>
        <w:rPr/>
      </w:pPr>
      <w:r w:rsidDel="00000000" w:rsidR="00000000" w:rsidRPr="00000000">
        <w:rPr>
          <w:rtl w:val="0"/>
        </w:rPr>
        <w:t xml:space="preserve">Need to download mysql-connector-java-5.1.21.jar</w:t>
      </w:r>
    </w:p>
    <w:p w:rsidR="00000000" w:rsidDel="00000000" w:rsidP="00000000" w:rsidRDefault="00000000" w:rsidRPr="00000000" w14:paraId="00000046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pageBreakBefore w:val="0"/>
        <w:rPr/>
      </w:pPr>
      <w:r w:rsidDel="00000000" w:rsidR="00000000" w:rsidRPr="00000000">
        <w:rPr>
          <w:rtl w:val="0"/>
        </w:rPr>
        <w:t xml:space="preserve">Create database Demo</w:t>
      </w:r>
    </w:p>
    <w:p w:rsidR="00000000" w:rsidDel="00000000" w:rsidP="00000000" w:rsidRDefault="00000000" w:rsidRPr="00000000" w14:paraId="00000048">
      <w:pPr>
        <w:pageBreakBefore w:val="0"/>
        <w:rPr/>
      </w:pPr>
      <w:r w:rsidDel="00000000" w:rsidR="00000000" w:rsidRPr="00000000">
        <w:rPr/>
        <w:drawing>
          <wp:inline distB="0" distT="0" distL="0" distR="0">
            <wp:extent cx="5943600" cy="3341370"/>
            <wp:effectExtent b="0" l="0" r="0" t="0"/>
            <wp:docPr id="2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pageBreakBefore w:val="0"/>
        <w:rPr/>
      </w:pPr>
      <w:r w:rsidDel="00000000" w:rsidR="00000000" w:rsidRPr="00000000">
        <w:rPr>
          <w:rtl w:val="0"/>
        </w:rPr>
        <w:t xml:space="preserve">In Eclipse need to Create Java Project as Database Testing</w:t>
      </w:r>
    </w:p>
    <w:p w:rsidR="00000000" w:rsidDel="00000000" w:rsidP="00000000" w:rsidRDefault="00000000" w:rsidRPr="00000000" w14:paraId="0000004A">
      <w:pPr>
        <w:pageBreakBefore w:val="0"/>
        <w:rPr/>
      </w:pPr>
      <w:r w:rsidDel="00000000" w:rsidR="00000000" w:rsidRPr="00000000">
        <w:rPr>
          <w:rtl w:val="0"/>
        </w:rPr>
        <w:t xml:space="preserve">Classname – jdbcconnection</w:t>
      </w:r>
    </w:p>
    <w:p w:rsidR="00000000" w:rsidDel="00000000" w:rsidP="00000000" w:rsidRDefault="00000000" w:rsidRPr="00000000" w14:paraId="0000004B">
      <w:pPr>
        <w:pageBreakBefore w:val="0"/>
        <w:rPr/>
      </w:pPr>
      <w:r w:rsidDel="00000000" w:rsidR="00000000" w:rsidRPr="00000000">
        <w:rPr/>
        <w:drawing>
          <wp:inline distB="0" distT="0" distL="0" distR="0">
            <wp:extent cx="5943600" cy="3341370"/>
            <wp:effectExtent b="0" l="0" r="0" t="0"/>
            <wp:docPr id="3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pageBreakBefore w:val="0"/>
        <w:rPr/>
      </w:pPr>
      <w:r w:rsidDel="00000000" w:rsidR="00000000" w:rsidRPr="00000000">
        <w:rPr>
          <w:rtl w:val="0"/>
        </w:rPr>
        <w:t xml:space="preserve">DriverManager.getConnection(url, “username”, “password”);</w:t>
      </w:r>
    </w:p>
    <w:p w:rsidR="00000000" w:rsidDel="00000000" w:rsidP="00000000" w:rsidRDefault="00000000" w:rsidRPr="00000000" w14:paraId="0000004D">
      <w:pPr>
        <w:pageBreakBefore w:val="0"/>
        <w:rPr/>
      </w:pPr>
      <w:r w:rsidDel="00000000" w:rsidR="00000000" w:rsidRPr="00000000">
        <w:rPr>
          <w:rtl w:val="0"/>
        </w:rPr>
        <w:t xml:space="preserve">Username of sqlserver – root , password= root</w:t>
      </w:r>
    </w:p>
    <w:p w:rsidR="00000000" w:rsidDel="00000000" w:rsidP="00000000" w:rsidRDefault="00000000" w:rsidRPr="00000000" w14:paraId="0000004E">
      <w:pPr>
        <w:pageBreakBefore w:val="0"/>
        <w:rPr/>
      </w:pPr>
      <w:r w:rsidDel="00000000" w:rsidR="00000000" w:rsidRPr="00000000">
        <w:rPr>
          <w:rtl w:val="0"/>
        </w:rPr>
        <w:t xml:space="preserve">Port- 3306; host=localhost;</w:t>
      </w:r>
    </w:p>
    <w:p w:rsidR="00000000" w:rsidDel="00000000" w:rsidP="00000000" w:rsidRDefault="00000000" w:rsidRPr="00000000" w14:paraId="0000004F">
      <w:pPr>
        <w:pageBreakBefore w:val="0"/>
        <w:rPr/>
      </w:pPr>
      <w:r w:rsidDel="00000000" w:rsidR="00000000" w:rsidRPr="00000000">
        <w:rPr/>
        <w:drawing>
          <wp:inline distB="0" distT="0" distL="0" distR="0">
            <wp:extent cx="5943600" cy="3341370"/>
            <wp:effectExtent b="0" l="0" r="0" t="0"/>
            <wp:docPr id="4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pageBreakBefore w:val="0"/>
        <w:rPr/>
      </w:pPr>
      <w:r w:rsidDel="00000000" w:rsidR="00000000" w:rsidRPr="00000000">
        <w:rPr/>
        <w:drawing>
          <wp:inline distB="0" distT="0" distL="0" distR="0">
            <wp:extent cx="5943600" cy="3341370"/>
            <wp:effectExtent b="0" l="0" r="0" t="0"/>
            <wp:docPr id="5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pageBreakBefore w:val="0"/>
        <w:rPr/>
      </w:pPr>
      <w:r w:rsidDel="00000000" w:rsidR="00000000" w:rsidRPr="00000000">
        <w:rPr/>
        <w:drawing>
          <wp:inline distB="0" distT="0" distL="0" distR="0">
            <wp:extent cx="5943600" cy="3341370"/>
            <wp:effectExtent b="0" l="0" r="0" t="0"/>
            <wp:docPr id="6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pageBreakBefore w:val="0"/>
        <w:rPr/>
      </w:pPr>
      <w:r w:rsidDel="00000000" w:rsidR="00000000" w:rsidRPr="00000000">
        <w:rPr/>
        <w:drawing>
          <wp:inline distB="0" distT="0" distL="0" distR="0">
            <wp:extent cx="5943600" cy="3341370"/>
            <wp:effectExtent b="0" l="0" r="0" t="0"/>
            <wp:docPr id="7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pageBreakBefore w:val="0"/>
        <w:rPr/>
      </w:pPr>
      <w:r w:rsidDel="00000000" w:rsidR="00000000" w:rsidRPr="00000000">
        <w:rPr/>
        <w:drawing>
          <wp:inline distB="0" distT="0" distL="0" distR="0">
            <wp:extent cx="5943600" cy="3341370"/>
            <wp:effectExtent b="0" l="0" r="0" t="0"/>
            <wp:docPr id="8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pageBreakBefore w:val="0"/>
        <w:rPr/>
      </w:pPr>
      <w:bookmarkStart w:colFirst="0" w:colLast="0" w:name="_gjdgxs" w:id="0"/>
      <w:bookmarkEnd w:id="0"/>
      <w:r w:rsidDel="00000000" w:rsidR="00000000" w:rsidRPr="00000000">
        <w:rPr/>
        <w:drawing>
          <wp:inline distB="0" distT="0" distL="0" distR="0">
            <wp:extent cx="5943600" cy="3341370"/>
            <wp:effectExtent b="0" l="0" r="0" t="0"/>
            <wp:docPr id="9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pageBreakBefore w:val="0"/>
        <w:rPr/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08" w:footer="708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Georgia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libri" w:cs="Calibri" w:eastAsia="Calibri" w:hAnsi="Calibri"/>
        <w:sz w:val="22"/>
        <w:szCs w:val="22"/>
        <w:lang w:val="en-CA"/>
      </w:rPr>
    </w:rPrDefault>
    <w:pPrDefault>
      <w:pPr>
        <w:spacing w:after="200"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23.png"/><Relationship Id="rId22" Type="http://schemas.openxmlformats.org/officeDocument/2006/relationships/image" Target="media/image26.png"/><Relationship Id="rId21" Type="http://schemas.openxmlformats.org/officeDocument/2006/relationships/image" Target="media/image27.png"/><Relationship Id="rId24" Type="http://schemas.openxmlformats.org/officeDocument/2006/relationships/image" Target="media/image25.png"/><Relationship Id="rId23" Type="http://schemas.openxmlformats.org/officeDocument/2006/relationships/image" Target="media/image24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6.png"/><Relationship Id="rId26" Type="http://schemas.openxmlformats.org/officeDocument/2006/relationships/image" Target="media/image9.png"/><Relationship Id="rId25" Type="http://schemas.openxmlformats.org/officeDocument/2006/relationships/image" Target="media/image28.png"/><Relationship Id="rId28" Type="http://schemas.openxmlformats.org/officeDocument/2006/relationships/image" Target="media/image14.png"/><Relationship Id="rId27" Type="http://schemas.openxmlformats.org/officeDocument/2006/relationships/image" Target="media/image18.png"/><Relationship Id="rId5" Type="http://schemas.openxmlformats.org/officeDocument/2006/relationships/styles" Target="styles.xml"/><Relationship Id="rId6" Type="http://schemas.openxmlformats.org/officeDocument/2006/relationships/image" Target="media/image4.png"/><Relationship Id="rId29" Type="http://schemas.openxmlformats.org/officeDocument/2006/relationships/image" Target="media/image19.png"/><Relationship Id="rId7" Type="http://schemas.openxmlformats.org/officeDocument/2006/relationships/image" Target="media/image13.png"/><Relationship Id="rId8" Type="http://schemas.openxmlformats.org/officeDocument/2006/relationships/image" Target="media/image2.png"/><Relationship Id="rId31" Type="http://schemas.openxmlformats.org/officeDocument/2006/relationships/image" Target="media/image5.png"/><Relationship Id="rId30" Type="http://schemas.openxmlformats.org/officeDocument/2006/relationships/image" Target="media/image3.png"/><Relationship Id="rId11" Type="http://schemas.openxmlformats.org/officeDocument/2006/relationships/image" Target="media/image12.png"/><Relationship Id="rId33" Type="http://schemas.openxmlformats.org/officeDocument/2006/relationships/image" Target="media/image10.png"/><Relationship Id="rId10" Type="http://schemas.openxmlformats.org/officeDocument/2006/relationships/image" Target="media/image8.png"/><Relationship Id="rId32" Type="http://schemas.openxmlformats.org/officeDocument/2006/relationships/image" Target="media/image1.png"/><Relationship Id="rId13" Type="http://schemas.openxmlformats.org/officeDocument/2006/relationships/image" Target="media/image22.png"/><Relationship Id="rId12" Type="http://schemas.openxmlformats.org/officeDocument/2006/relationships/image" Target="media/image17.png"/><Relationship Id="rId34" Type="http://schemas.openxmlformats.org/officeDocument/2006/relationships/image" Target="media/image11.png"/><Relationship Id="rId15" Type="http://schemas.openxmlformats.org/officeDocument/2006/relationships/image" Target="media/image20.png"/><Relationship Id="rId14" Type="http://schemas.openxmlformats.org/officeDocument/2006/relationships/image" Target="media/image15.png"/><Relationship Id="rId17" Type="http://schemas.openxmlformats.org/officeDocument/2006/relationships/image" Target="media/image16.png"/><Relationship Id="rId16" Type="http://schemas.openxmlformats.org/officeDocument/2006/relationships/image" Target="media/image7.png"/><Relationship Id="rId19" Type="http://schemas.openxmlformats.org/officeDocument/2006/relationships/image" Target="media/image29.png"/><Relationship Id="rId18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